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9E54D" w14:textId="77777777" w:rsidR="00CA08AA" w:rsidRDefault="00CA08AA" w:rsidP="00CA08AA">
      <w:pPr>
        <w:spacing w:line="560" w:lineRule="exact"/>
        <w:rPr>
          <w:rFonts w:ascii="Times New Roman" w:eastAsia="黑体"/>
          <w:color w:val="000000"/>
          <w:szCs w:val="32"/>
        </w:rPr>
      </w:pPr>
      <w:r>
        <w:rPr>
          <w:rFonts w:ascii="Times New Roman" w:eastAsia="黑体"/>
          <w:color w:val="000000"/>
          <w:szCs w:val="32"/>
        </w:rPr>
        <w:t>附件</w:t>
      </w:r>
      <w:r>
        <w:rPr>
          <w:rFonts w:ascii="Times New Roman" w:eastAsia="黑体" w:hint="eastAsia"/>
          <w:color w:val="000000"/>
          <w:szCs w:val="32"/>
        </w:rPr>
        <w:t>6</w:t>
      </w:r>
    </w:p>
    <w:p w14:paraId="046E89EA" w14:textId="77777777" w:rsidR="00CA08AA" w:rsidRDefault="00CA08AA" w:rsidP="00CA08AA">
      <w:pPr>
        <w:pStyle w:val="51"/>
        <w:spacing w:before="156" w:after="156"/>
        <w:rPr>
          <w:color w:val="000000"/>
        </w:rPr>
      </w:pPr>
    </w:p>
    <w:p w14:paraId="1FAD8404" w14:textId="77777777" w:rsidR="00CA08AA" w:rsidRDefault="00CA08AA" w:rsidP="00CA08AA">
      <w:pPr>
        <w:pStyle w:val="af5"/>
        <w:widowControl/>
        <w:spacing w:before="0" w:beforeAutospacing="0" w:after="0" w:afterAutospacing="0" w:line="560" w:lineRule="exact"/>
        <w:ind w:firstLine="630"/>
        <w:jc w:val="center"/>
        <w:rPr>
          <w:rFonts w:ascii="Times New Roman" w:eastAsia="方正小标宋简体"/>
          <w:color w:val="000000"/>
          <w:kern w:val="2"/>
          <w:sz w:val="44"/>
          <w:szCs w:val="44"/>
        </w:rPr>
      </w:pPr>
      <w:r>
        <w:rPr>
          <w:rFonts w:ascii="Times New Roman" w:eastAsia="方正小标宋简体" w:hint="eastAsia"/>
          <w:color w:val="000000"/>
          <w:kern w:val="2"/>
          <w:sz w:val="44"/>
          <w:szCs w:val="44"/>
        </w:rPr>
        <w:t>补贴资金申报拨付程序</w:t>
      </w:r>
    </w:p>
    <w:p w14:paraId="5EAE5528" w14:textId="77777777" w:rsidR="00CA08AA" w:rsidRDefault="00CA08AA" w:rsidP="00CA08AA">
      <w:pPr>
        <w:pStyle w:val="af5"/>
        <w:widowControl/>
        <w:spacing w:before="0" w:beforeAutospacing="0" w:after="0" w:afterAutospacing="0" w:line="560" w:lineRule="exact"/>
        <w:ind w:firstLine="630"/>
        <w:jc w:val="center"/>
        <w:rPr>
          <w:rFonts w:ascii="Times New Roman" w:eastAsia="方正小标宋简体"/>
          <w:color w:val="000000"/>
          <w:kern w:val="2"/>
          <w:sz w:val="44"/>
          <w:szCs w:val="44"/>
        </w:rPr>
      </w:pPr>
    </w:p>
    <w:p w14:paraId="6105D937" w14:textId="77777777" w:rsidR="00CA08AA" w:rsidRDefault="00CA08AA" w:rsidP="00CA08AA">
      <w:pPr>
        <w:spacing w:line="560" w:lineRule="exact"/>
        <w:ind w:firstLineChars="200" w:firstLine="640"/>
        <w:rPr>
          <w:rFonts w:ascii="仿宋" w:eastAsia="仿宋" w:hAnsi="仿宋" w:cs="仿宋" w:hint="eastAsia"/>
          <w:color w:val="000000"/>
          <w:szCs w:val="32"/>
        </w:rPr>
      </w:pPr>
      <w:r>
        <w:rPr>
          <w:rFonts w:ascii="仿宋" w:eastAsia="仿宋" w:hAnsi="仿宋" w:cs="仿宋" w:hint="eastAsia"/>
          <w:color w:val="000000"/>
          <w:szCs w:val="32"/>
        </w:rPr>
        <w:t>就业帮扶车间申报补贴资金，应向所在地县（市、区）人力资源社会保障局提供如下材料：</w:t>
      </w:r>
    </w:p>
    <w:p w14:paraId="386AEC39" w14:textId="77777777" w:rsidR="00CA08AA" w:rsidRDefault="00CA08AA" w:rsidP="00CA08AA">
      <w:pPr>
        <w:spacing w:line="560" w:lineRule="exact"/>
        <w:ind w:firstLineChars="200" w:firstLine="640"/>
        <w:rPr>
          <w:rFonts w:ascii="仿宋" w:eastAsia="仿宋" w:hAnsi="仿宋" w:cs="仿宋" w:hint="eastAsia"/>
          <w:color w:val="000000"/>
          <w:szCs w:val="32"/>
        </w:rPr>
      </w:pPr>
      <w:r>
        <w:rPr>
          <w:rFonts w:ascii="仿宋" w:eastAsia="仿宋" w:hAnsi="仿宋" w:cs="仿宋" w:hint="eastAsia"/>
          <w:color w:val="000000"/>
          <w:szCs w:val="32"/>
        </w:rPr>
        <w:t>（一）《就业帮扶车间补贴资金申请表》（附件4）；</w:t>
      </w:r>
    </w:p>
    <w:p w14:paraId="78F506FE" w14:textId="77777777" w:rsidR="00CA08AA" w:rsidRDefault="00CA08AA" w:rsidP="00CA08AA">
      <w:pPr>
        <w:spacing w:line="560" w:lineRule="exact"/>
        <w:ind w:firstLineChars="200" w:firstLine="640"/>
        <w:rPr>
          <w:rFonts w:ascii="仿宋" w:eastAsia="仿宋" w:hAnsi="仿宋" w:cs="仿宋" w:hint="eastAsia"/>
          <w:color w:val="000000"/>
          <w:szCs w:val="32"/>
        </w:rPr>
      </w:pPr>
      <w:r>
        <w:rPr>
          <w:rFonts w:ascii="仿宋" w:eastAsia="仿宋" w:hAnsi="仿宋" w:cs="仿宋" w:hint="eastAsia"/>
          <w:color w:val="000000"/>
          <w:szCs w:val="32"/>
        </w:rPr>
        <w:t>（二）《</w:t>
      </w:r>
      <w:r>
        <w:rPr>
          <w:rFonts w:ascii="仿宋" w:eastAsia="仿宋" w:hAnsi="仿宋" w:cs="仿宋" w:hint="eastAsia"/>
          <w:color w:val="000000"/>
          <w:szCs w:val="32"/>
          <w:lang w:bidi="ar"/>
        </w:rPr>
        <w:t>就业帮扶车间吸纳就业花名册</w:t>
      </w:r>
      <w:r>
        <w:rPr>
          <w:rFonts w:ascii="仿宋" w:eastAsia="仿宋" w:hAnsi="仿宋" w:cs="仿宋" w:hint="eastAsia"/>
          <w:color w:val="000000"/>
          <w:szCs w:val="32"/>
        </w:rPr>
        <w:t>》（附件3）；</w:t>
      </w:r>
    </w:p>
    <w:p w14:paraId="6B1A38A1" w14:textId="77777777" w:rsidR="00CA08AA" w:rsidRDefault="00CA08AA" w:rsidP="00CA08AA">
      <w:pPr>
        <w:spacing w:line="560" w:lineRule="exact"/>
        <w:ind w:firstLineChars="200" w:firstLine="640"/>
        <w:rPr>
          <w:rFonts w:ascii="仿宋" w:eastAsia="仿宋" w:hAnsi="仿宋" w:cs="仿宋" w:hint="eastAsia"/>
          <w:color w:val="000000"/>
          <w:szCs w:val="32"/>
        </w:rPr>
      </w:pPr>
      <w:r>
        <w:rPr>
          <w:rFonts w:ascii="仿宋" w:eastAsia="仿宋" w:hAnsi="仿宋" w:cs="仿宋" w:hint="eastAsia"/>
          <w:color w:val="000000"/>
          <w:szCs w:val="32"/>
        </w:rPr>
        <w:t>（三）企业或个体工商户在银行设立的基本账户信息，其中属企业的需要加盖公章，属个体工商户的需经其主要负责人签字确认；</w:t>
      </w:r>
    </w:p>
    <w:p w14:paraId="67FB6A27" w14:textId="77777777" w:rsidR="00CA08AA" w:rsidRDefault="00CA08AA" w:rsidP="00CA08AA">
      <w:pPr>
        <w:spacing w:line="560" w:lineRule="exact"/>
        <w:ind w:firstLineChars="200" w:firstLine="640"/>
        <w:rPr>
          <w:rFonts w:ascii="仿宋" w:eastAsia="仿宋" w:hAnsi="仿宋" w:cs="仿宋" w:hint="eastAsia"/>
          <w:color w:val="000000"/>
          <w:szCs w:val="32"/>
        </w:rPr>
      </w:pPr>
      <w:r>
        <w:rPr>
          <w:rFonts w:ascii="仿宋" w:eastAsia="仿宋" w:hAnsi="仿宋" w:cs="仿宋" w:hint="eastAsia"/>
          <w:color w:val="000000"/>
          <w:szCs w:val="32"/>
        </w:rPr>
        <w:t>（四）通过银行、微信、支付宝等发放的劳动报酬凭证原件（备核）、复印件，或《领取劳动报酬签字确认表》（附件5）；</w:t>
      </w:r>
    </w:p>
    <w:p w14:paraId="33244923" w14:textId="77777777" w:rsidR="00CA08AA" w:rsidRDefault="00CA08AA" w:rsidP="00CA08AA">
      <w:pPr>
        <w:spacing w:line="560" w:lineRule="exact"/>
        <w:ind w:firstLineChars="200" w:firstLine="640"/>
        <w:rPr>
          <w:rFonts w:ascii="仿宋" w:eastAsia="仿宋" w:hAnsi="仿宋" w:cs="仿宋" w:hint="eastAsia"/>
          <w:color w:val="000000"/>
          <w:szCs w:val="32"/>
        </w:rPr>
      </w:pPr>
      <w:r>
        <w:rPr>
          <w:rFonts w:ascii="仿宋" w:eastAsia="仿宋" w:hAnsi="仿宋" w:cs="仿宋" w:hint="eastAsia"/>
          <w:color w:val="000000"/>
          <w:szCs w:val="32"/>
        </w:rPr>
        <w:t>（五）帮扶车间场地租赁等费用凭据，年度实际发生物流费用凭据等相关材料。</w:t>
      </w:r>
    </w:p>
    <w:p w14:paraId="12169DEE" w14:textId="77777777" w:rsidR="00CA08AA" w:rsidRDefault="00CA08AA" w:rsidP="00CA08AA">
      <w:pPr>
        <w:spacing w:line="560" w:lineRule="exact"/>
        <w:ind w:firstLineChars="200" w:firstLine="640"/>
        <w:rPr>
          <w:rFonts w:ascii="仿宋" w:eastAsia="仿宋" w:hAnsi="仿宋" w:cs="仿宋" w:hint="eastAsia"/>
          <w:color w:val="000000"/>
          <w:szCs w:val="32"/>
        </w:rPr>
      </w:pPr>
      <w:r>
        <w:rPr>
          <w:rFonts w:ascii="仿宋" w:eastAsia="仿宋" w:hAnsi="仿宋" w:cs="仿宋" w:hint="eastAsia"/>
          <w:color w:val="000000"/>
          <w:szCs w:val="32"/>
        </w:rPr>
        <w:t>经县（市、区）人力资源社会保障局会同农业农村部门审核公示3个工作日无异议后，向同级财政部门提出资金安排申请，由县（市、区）财政局按规定拨付补贴资金。县（市、区）人力资源社会保障局要将各类补贴发放情况及时录入到</w:t>
      </w:r>
      <w:r>
        <w:rPr>
          <w:rFonts w:ascii="仿宋" w:eastAsia="仿宋" w:hAnsi="仿宋" w:cs="仿宋" w:hint="eastAsia"/>
          <w:color w:val="000000"/>
          <w:szCs w:val="32"/>
          <w:lang w:bidi="ar"/>
        </w:rPr>
        <w:t>信息</w:t>
      </w:r>
      <w:r>
        <w:rPr>
          <w:rFonts w:ascii="仿宋" w:eastAsia="仿宋" w:hAnsi="仿宋" w:cs="仿宋" w:hint="eastAsia"/>
          <w:color w:val="000000"/>
          <w:szCs w:val="32"/>
        </w:rPr>
        <w:t>系统。</w:t>
      </w:r>
    </w:p>
    <w:p w14:paraId="08B5819D" w14:textId="77777777" w:rsidR="00CA08AA" w:rsidRDefault="00CA08AA" w:rsidP="00CA08AA">
      <w:pPr>
        <w:pStyle w:val="2"/>
        <w:ind w:left="640" w:firstLine="640"/>
        <w:rPr>
          <w:rFonts w:ascii="仿宋" w:eastAsia="仿宋" w:hAnsi="仿宋" w:cs="仿宋" w:hint="eastAsia"/>
          <w:color w:val="000000"/>
          <w:szCs w:val="32"/>
        </w:rPr>
      </w:pPr>
    </w:p>
    <w:p w14:paraId="57167B1B" w14:textId="77777777" w:rsidR="00E103A7" w:rsidRPr="00CA08AA" w:rsidRDefault="00E103A7"/>
    <w:sectPr w:rsidR="00E103A7" w:rsidRPr="00CA08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04BD98" w14:textId="77777777" w:rsidR="00212830" w:rsidRDefault="00212830" w:rsidP="00CA08AA">
      <w:r>
        <w:separator/>
      </w:r>
    </w:p>
  </w:endnote>
  <w:endnote w:type="continuationSeparator" w:id="0">
    <w:p w14:paraId="2B83C379" w14:textId="77777777" w:rsidR="00212830" w:rsidRDefault="00212830" w:rsidP="00CA0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378978" w14:textId="77777777" w:rsidR="00212830" w:rsidRDefault="00212830" w:rsidP="00CA08AA">
      <w:r>
        <w:separator/>
      </w:r>
    </w:p>
  </w:footnote>
  <w:footnote w:type="continuationSeparator" w:id="0">
    <w:p w14:paraId="738B3981" w14:textId="77777777" w:rsidR="00212830" w:rsidRDefault="00212830" w:rsidP="00CA08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7" type="#_x0000_t75" style="width:600pt;height:356.25pt" o:bullet="t">
        <v:imagedata r:id="rId1" o:title="3320946_155923032480_2"/>
      </v:shape>
    </w:pict>
  </w:numPicBullet>
  <w:abstractNum w:abstractNumId="0" w15:restartNumberingAfterBreak="0">
    <w:nsid w:val="7E415E2D"/>
    <w:multiLevelType w:val="hybridMultilevel"/>
    <w:tmpl w:val="FE92C3DE"/>
    <w:lvl w:ilvl="0" w:tplc="064CD534">
      <w:start w:val="1"/>
      <w:numFmt w:val="bullet"/>
      <w:pStyle w:val="a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num w:numId="1" w16cid:durableId="1662736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33BE"/>
    <w:rsid w:val="000A78A4"/>
    <w:rsid w:val="00212830"/>
    <w:rsid w:val="00347E29"/>
    <w:rsid w:val="00650D92"/>
    <w:rsid w:val="007D33BE"/>
    <w:rsid w:val="008B0534"/>
    <w:rsid w:val="00915E6D"/>
    <w:rsid w:val="00B23A85"/>
    <w:rsid w:val="00B77868"/>
    <w:rsid w:val="00CA08AA"/>
    <w:rsid w:val="00E103A7"/>
    <w:rsid w:val="00F9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D77FA58-9C28-4015-B897-8B142B686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iPriority="0" w:unhideWhenUsed="1" w:qFormat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next w:val="2"/>
    <w:qFormat/>
    <w:rsid w:val="00CA08AA"/>
    <w:pPr>
      <w:widowControl w:val="0"/>
      <w:jc w:val="both"/>
    </w:pPr>
    <w:rPr>
      <w:rFonts w:ascii="仿宋_GB2312" w:eastAsia="仿宋_GB2312" w:hAnsi="Times New Roman" w:cs="Times New Roman"/>
      <w:sz w:val="32"/>
      <w:szCs w:val="20"/>
    </w:rPr>
  </w:style>
  <w:style w:type="paragraph" w:styleId="1">
    <w:name w:val="heading 1"/>
    <w:aliases w:val="标题样式一"/>
    <w:next w:val="a0"/>
    <w:link w:val="10"/>
    <w:uiPriority w:val="9"/>
    <w:qFormat/>
    <w:rsid w:val="000A78A4"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paragraph" w:styleId="20">
    <w:name w:val="heading 2"/>
    <w:aliases w:val="标题样式二"/>
    <w:next w:val="a0"/>
    <w:link w:val="21"/>
    <w:uiPriority w:val="9"/>
    <w:unhideWhenUsed/>
    <w:qFormat/>
    <w:rsid w:val="000A78A4"/>
    <w:pPr>
      <w:keepNext/>
      <w:keepLines/>
      <w:spacing w:before="120" w:after="120"/>
      <w:outlineLvl w:val="1"/>
    </w:pPr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7D33B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Cs w:val="32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7D33BE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7D33BE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7D33BE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7D33B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7D33B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7D33B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aliases w:val="标题样式一 字符"/>
    <w:basedOn w:val="a1"/>
    <w:link w:val="1"/>
    <w:uiPriority w:val="9"/>
    <w:rsid w:val="000A78A4"/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character" w:customStyle="1" w:styleId="21">
    <w:name w:val="标题 2 字符"/>
    <w:aliases w:val="标题样式二 字符"/>
    <w:basedOn w:val="a1"/>
    <w:link w:val="20"/>
    <w:uiPriority w:val="9"/>
    <w:rsid w:val="000A78A4"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customStyle="1" w:styleId="a">
    <w:name w:val="项目符号列表"/>
    <w:qFormat/>
    <w:rsid w:val="00F97C04"/>
    <w:pPr>
      <w:numPr>
        <w:numId w:val="1"/>
      </w:numPr>
      <w:spacing w:beforeLines="50" w:before="50" w:afterLines="50" w:after="50"/>
    </w:pPr>
  </w:style>
  <w:style w:type="character" w:customStyle="1" w:styleId="30">
    <w:name w:val="标题 3 字符"/>
    <w:basedOn w:val="a1"/>
    <w:link w:val="3"/>
    <w:uiPriority w:val="9"/>
    <w:semiHidden/>
    <w:rsid w:val="007D33B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7D33BE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7D33BE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sid w:val="007D33BE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7D33B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7D33BE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7D33BE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0"/>
    <w:next w:val="a0"/>
    <w:link w:val="a5"/>
    <w:uiPriority w:val="10"/>
    <w:qFormat/>
    <w:rsid w:val="007D33B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uiPriority w:val="10"/>
    <w:rsid w:val="007D33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0"/>
    <w:next w:val="a0"/>
    <w:link w:val="a7"/>
    <w:uiPriority w:val="11"/>
    <w:qFormat/>
    <w:rsid w:val="007D33B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1"/>
    <w:link w:val="a6"/>
    <w:uiPriority w:val="11"/>
    <w:rsid w:val="007D33B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0"/>
    <w:next w:val="a0"/>
    <w:link w:val="a9"/>
    <w:uiPriority w:val="29"/>
    <w:qFormat/>
    <w:rsid w:val="007D33B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1"/>
    <w:link w:val="a8"/>
    <w:uiPriority w:val="29"/>
    <w:rsid w:val="007D33BE"/>
    <w:rPr>
      <w:i/>
      <w:iCs/>
      <w:color w:val="404040" w:themeColor="text1" w:themeTint="BF"/>
    </w:rPr>
  </w:style>
  <w:style w:type="paragraph" w:styleId="aa">
    <w:name w:val="List Paragraph"/>
    <w:basedOn w:val="a0"/>
    <w:uiPriority w:val="34"/>
    <w:qFormat/>
    <w:rsid w:val="007D33BE"/>
    <w:pPr>
      <w:ind w:left="720"/>
      <w:contextualSpacing/>
    </w:pPr>
  </w:style>
  <w:style w:type="character" w:styleId="ab">
    <w:name w:val="Intense Emphasis"/>
    <w:basedOn w:val="a1"/>
    <w:uiPriority w:val="21"/>
    <w:qFormat/>
    <w:rsid w:val="007D33BE"/>
    <w:rPr>
      <w:i/>
      <w:iCs/>
      <w:color w:val="365F91" w:themeColor="accent1" w:themeShade="BF"/>
    </w:rPr>
  </w:style>
  <w:style w:type="paragraph" w:styleId="ac">
    <w:name w:val="Intense Quote"/>
    <w:basedOn w:val="a0"/>
    <w:next w:val="a0"/>
    <w:link w:val="ad"/>
    <w:uiPriority w:val="30"/>
    <w:qFormat/>
    <w:rsid w:val="007D33B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d">
    <w:name w:val="明显引用 字符"/>
    <w:basedOn w:val="a1"/>
    <w:link w:val="ac"/>
    <w:uiPriority w:val="30"/>
    <w:rsid w:val="007D33BE"/>
    <w:rPr>
      <w:i/>
      <w:iCs/>
      <w:color w:val="365F91" w:themeColor="accent1" w:themeShade="BF"/>
    </w:rPr>
  </w:style>
  <w:style w:type="character" w:styleId="ae">
    <w:name w:val="Intense Reference"/>
    <w:basedOn w:val="a1"/>
    <w:uiPriority w:val="32"/>
    <w:qFormat/>
    <w:rsid w:val="007D33BE"/>
    <w:rPr>
      <w:b/>
      <w:bCs/>
      <w:smallCaps/>
      <w:color w:val="365F91" w:themeColor="accent1" w:themeShade="BF"/>
      <w:spacing w:val="5"/>
    </w:rPr>
  </w:style>
  <w:style w:type="paragraph" w:styleId="af">
    <w:name w:val="header"/>
    <w:basedOn w:val="a0"/>
    <w:link w:val="af0"/>
    <w:uiPriority w:val="99"/>
    <w:unhideWhenUsed/>
    <w:rsid w:val="00CA08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1"/>
    <w:link w:val="af"/>
    <w:uiPriority w:val="99"/>
    <w:rsid w:val="00CA08AA"/>
    <w:rPr>
      <w:sz w:val="18"/>
      <w:szCs w:val="18"/>
    </w:rPr>
  </w:style>
  <w:style w:type="paragraph" w:styleId="af1">
    <w:name w:val="footer"/>
    <w:basedOn w:val="a0"/>
    <w:link w:val="af2"/>
    <w:uiPriority w:val="99"/>
    <w:unhideWhenUsed/>
    <w:rsid w:val="00CA08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1"/>
    <w:link w:val="af1"/>
    <w:uiPriority w:val="99"/>
    <w:rsid w:val="00CA08AA"/>
    <w:rPr>
      <w:sz w:val="18"/>
      <w:szCs w:val="18"/>
    </w:rPr>
  </w:style>
  <w:style w:type="paragraph" w:styleId="af3">
    <w:name w:val="Body Text Indent"/>
    <w:basedOn w:val="a0"/>
    <w:link w:val="af4"/>
    <w:uiPriority w:val="99"/>
    <w:semiHidden/>
    <w:unhideWhenUsed/>
    <w:rsid w:val="00CA08AA"/>
    <w:pPr>
      <w:spacing w:after="120"/>
      <w:ind w:leftChars="200" w:left="420"/>
    </w:pPr>
  </w:style>
  <w:style w:type="character" w:customStyle="1" w:styleId="af4">
    <w:name w:val="正文文本缩进 字符"/>
    <w:basedOn w:val="a1"/>
    <w:link w:val="af3"/>
    <w:uiPriority w:val="99"/>
    <w:semiHidden/>
    <w:rsid w:val="00CA08AA"/>
    <w:rPr>
      <w:rFonts w:ascii="仿宋_GB2312" w:eastAsia="仿宋_GB2312" w:hAnsi="Times New Roman" w:cs="Times New Roman"/>
      <w:sz w:val="32"/>
      <w:szCs w:val="20"/>
      <w14:ligatures w14:val="none"/>
    </w:rPr>
  </w:style>
  <w:style w:type="paragraph" w:styleId="2">
    <w:name w:val="Body Text First Indent 2"/>
    <w:basedOn w:val="af3"/>
    <w:link w:val="22"/>
    <w:unhideWhenUsed/>
    <w:qFormat/>
    <w:rsid w:val="00CA08AA"/>
    <w:pPr>
      <w:ind w:firstLineChars="200" w:firstLine="420"/>
    </w:pPr>
  </w:style>
  <w:style w:type="character" w:customStyle="1" w:styleId="22">
    <w:name w:val="正文文本首行缩进 2 字符"/>
    <w:basedOn w:val="af4"/>
    <w:link w:val="2"/>
    <w:rsid w:val="00CA08AA"/>
    <w:rPr>
      <w:rFonts w:ascii="仿宋_GB2312" w:eastAsia="仿宋_GB2312" w:hAnsi="Times New Roman" w:cs="Times New Roman"/>
      <w:sz w:val="32"/>
      <w:szCs w:val="20"/>
      <w14:ligatures w14:val="none"/>
    </w:rPr>
  </w:style>
  <w:style w:type="paragraph" w:styleId="51">
    <w:name w:val="index 5"/>
    <w:basedOn w:val="a0"/>
    <w:next w:val="a0"/>
    <w:qFormat/>
    <w:rsid w:val="00CA08AA"/>
    <w:pPr>
      <w:ind w:left="1680"/>
    </w:pPr>
    <w:rPr>
      <w:rFonts w:ascii="Times New Roman" w:eastAsia="宋体"/>
    </w:rPr>
  </w:style>
  <w:style w:type="paragraph" w:styleId="af5">
    <w:name w:val="Normal (Web)"/>
    <w:basedOn w:val="a0"/>
    <w:qFormat/>
    <w:rsid w:val="00CA08AA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2025-03-29T07:53:00Z</dcterms:created>
  <dcterms:modified xsi:type="dcterms:W3CDTF">2025-03-29T07:53:00Z</dcterms:modified>
</cp:coreProperties>
</file>